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4A" w:rsidRDefault="00D436AC" w:rsidP="00D436AC">
      <w:pPr>
        <w:jc w:val="center"/>
      </w:pPr>
      <w:bookmarkStart w:id="0" w:name="_GoBack"/>
      <w:bookmarkEnd w:id="0"/>
      <w:r>
        <w:rPr>
          <w:rFonts w:hint="eastAsia"/>
        </w:rPr>
        <w:t>スポーツ用具貸出規則</w:t>
      </w:r>
    </w:p>
    <w:p w:rsidR="00D436AC" w:rsidRDefault="00D436AC" w:rsidP="00D436AC"/>
    <w:p w:rsidR="00D436AC" w:rsidRDefault="00D436AC" w:rsidP="00D436AC">
      <w:r>
        <w:rPr>
          <w:rFonts w:hint="eastAsia"/>
        </w:rPr>
        <w:t>１．対象者について</w:t>
      </w:r>
    </w:p>
    <w:p w:rsidR="00840911" w:rsidRDefault="00D436AC" w:rsidP="00D436AC">
      <w:r>
        <w:rPr>
          <w:rFonts w:hint="eastAsia"/>
        </w:rPr>
        <w:t xml:space="preserve">　　次に掲げる項目すべてに該当する団体とする。</w:t>
      </w:r>
    </w:p>
    <w:p w:rsidR="00840911" w:rsidRDefault="00840911" w:rsidP="00D436AC">
      <w:r>
        <w:rPr>
          <w:rFonts w:hint="eastAsia"/>
        </w:rPr>
        <w:t xml:space="preserve">　　　ア．市内で使用すること。</w:t>
      </w:r>
    </w:p>
    <w:p w:rsidR="00840911" w:rsidRDefault="00840911" w:rsidP="00D436AC">
      <w:r>
        <w:rPr>
          <w:rFonts w:hint="eastAsia"/>
        </w:rPr>
        <w:t xml:space="preserve">　　　イ．市内在住者（総合公園施設利用者を除く）であること。</w:t>
      </w:r>
    </w:p>
    <w:p w:rsidR="00840911" w:rsidRDefault="00840911" w:rsidP="00840911">
      <w:pPr>
        <w:ind w:firstLineChars="300" w:firstLine="600"/>
      </w:pPr>
      <w:r>
        <w:rPr>
          <w:rFonts w:hint="eastAsia"/>
        </w:rPr>
        <w:t>ウ．用具の受け取り、返却ができること。</w:t>
      </w:r>
    </w:p>
    <w:p w:rsidR="00840911" w:rsidRDefault="00840911" w:rsidP="00840911">
      <w:pPr>
        <w:ind w:firstLineChars="300" w:firstLine="600"/>
      </w:pPr>
      <w:r>
        <w:rPr>
          <w:rFonts w:hint="eastAsia"/>
        </w:rPr>
        <w:t>※その他、必要に応じて教育委員会が定めるものとする。</w:t>
      </w:r>
    </w:p>
    <w:p w:rsidR="00840911" w:rsidRDefault="00840911" w:rsidP="00840911"/>
    <w:p w:rsidR="00840911" w:rsidRDefault="00840911" w:rsidP="00840911">
      <w:r>
        <w:rPr>
          <w:rFonts w:hint="eastAsia"/>
        </w:rPr>
        <w:t>２．申込について</w:t>
      </w:r>
    </w:p>
    <w:p w:rsidR="00840911" w:rsidRDefault="00840911" w:rsidP="003F5040">
      <w:pPr>
        <w:ind w:leftChars="100" w:left="200" w:firstLineChars="100" w:firstLine="200"/>
      </w:pPr>
      <w:r>
        <w:rPr>
          <w:rFonts w:hint="eastAsia"/>
        </w:rPr>
        <w:t>総合公園管理事務所窓口にて、所定のスポーツ用具</w:t>
      </w:r>
      <w:r w:rsidR="003F5040">
        <w:rPr>
          <w:rFonts w:hint="eastAsia"/>
        </w:rPr>
        <w:t>借用申請書に必要事項を記入すること。なお、電話での申し込みも可とするが、使用当日までに「スポーツ用具借用申請書」を提出すること。</w:t>
      </w:r>
    </w:p>
    <w:p w:rsidR="003F5040" w:rsidRDefault="003F5040" w:rsidP="003F5040"/>
    <w:p w:rsidR="003F5040" w:rsidRDefault="003F5040" w:rsidP="003F5040">
      <w:r>
        <w:rPr>
          <w:rFonts w:hint="eastAsia"/>
        </w:rPr>
        <w:t>３．貸出用具について</w:t>
      </w:r>
    </w:p>
    <w:p w:rsidR="003F5040" w:rsidRDefault="003F5040" w:rsidP="003F5040">
      <w:r>
        <w:rPr>
          <w:rFonts w:hint="eastAsia"/>
        </w:rPr>
        <w:t xml:space="preserve">　　貸出用具については別表のとおりとする。</w:t>
      </w:r>
    </w:p>
    <w:p w:rsidR="003F5040" w:rsidRDefault="003F5040" w:rsidP="003F5040"/>
    <w:p w:rsidR="003F5040" w:rsidRDefault="003F5040" w:rsidP="003F5040">
      <w:r>
        <w:rPr>
          <w:rFonts w:hint="eastAsia"/>
        </w:rPr>
        <w:t>４．用具の受け取りと返却について</w:t>
      </w:r>
    </w:p>
    <w:p w:rsidR="003F5040" w:rsidRDefault="003F5040" w:rsidP="003F5040">
      <w:r>
        <w:rPr>
          <w:rFonts w:hint="eastAsia"/>
        </w:rPr>
        <w:t xml:space="preserve">　　総合公園管理事務所で受取と返却をすること。</w:t>
      </w:r>
    </w:p>
    <w:p w:rsidR="003F5040" w:rsidRDefault="003F5040" w:rsidP="003F5040">
      <w:r>
        <w:rPr>
          <w:rFonts w:hint="eastAsia"/>
        </w:rPr>
        <w:t xml:space="preserve">　　（１）受取</w:t>
      </w:r>
    </w:p>
    <w:p w:rsidR="003F5040" w:rsidRDefault="003F5040" w:rsidP="003F5040">
      <w:r>
        <w:rPr>
          <w:rFonts w:hint="eastAsia"/>
        </w:rPr>
        <w:t xml:space="preserve">　　　　　①スポーツ用具借用申請書を担当職員に提示すること。</w:t>
      </w:r>
    </w:p>
    <w:p w:rsidR="003F5040" w:rsidRDefault="003F5040" w:rsidP="003F5040">
      <w:r>
        <w:rPr>
          <w:rFonts w:hint="eastAsia"/>
        </w:rPr>
        <w:t xml:space="preserve">　　　　　②</w:t>
      </w:r>
      <w:r w:rsidR="005415BC">
        <w:rPr>
          <w:rFonts w:hint="eastAsia"/>
        </w:rPr>
        <w:t>用具</w:t>
      </w:r>
      <w:r>
        <w:rPr>
          <w:rFonts w:hint="eastAsia"/>
        </w:rPr>
        <w:t>の</w:t>
      </w:r>
      <w:r w:rsidR="005415BC">
        <w:rPr>
          <w:rFonts w:hint="eastAsia"/>
        </w:rPr>
        <w:t>数量</w:t>
      </w:r>
      <w:r>
        <w:rPr>
          <w:rFonts w:hint="eastAsia"/>
        </w:rPr>
        <w:t>と</w:t>
      </w:r>
      <w:r w:rsidR="005415BC">
        <w:rPr>
          <w:rFonts w:hint="eastAsia"/>
        </w:rPr>
        <w:t>状態</w:t>
      </w:r>
      <w:r>
        <w:rPr>
          <w:rFonts w:hint="eastAsia"/>
        </w:rPr>
        <w:t>を</w:t>
      </w:r>
      <w:r w:rsidR="005415BC">
        <w:rPr>
          <w:rFonts w:hint="eastAsia"/>
        </w:rPr>
        <w:t>確認欄に記入すること。</w:t>
      </w:r>
    </w:p>
    <w:p w:rsidR="005415BC" w:rsidRDefault="005415BC" w:rsidP="005415BC">
      <w:r>
        <w:rPr>
          <w:rFonts w:hint="eastAsia"/>
        </w:rPr>
        <w:t xml:space="preserve">　　（２）返却</w:t>
      </w:r>
    </w:p>
    <w:p w:rsidR="005415BC" w:rsidRDefault="005415BC" w:rsidP="005415BC">
      <w:r>
        <w:rPr>
          <w:rFonts w:hint="eastAsia"/>
        </w:rPr>
        <w:t xml:space="preserve">　　　　　①スポーツ用具借用申請書を担当職員に提示すること。</w:t>
      </w:r>
    </w:p>
    <w:p w:rsidR="005415BC" w:rsidRDefault="005415BC" w:rsidP="005415BC">
      <w:r>
        <w:rPr>
          <w:rFonts w:hint="eastAsia"/>
        </w:rPr>
        <w:t xml:space="preserve">　　　　　②用具の数量と状態を報告し、確認欄に記入すること。</w:t>
      </w:r>
    </w:p>
    <w:p w:rsidR="005415BC" w:rsidRDefault="005415BC" w:rsidP="005415BC"/>
    <w:p w:rsidR="005415BC" w:rsidRDefault="005415BC" w:rsidP="005415BC">
      <w:r>
        <w:rPr>
          <w:rFonts w:hint="eastAsia"/>
        </w:rPr>
        <w:t>５．その他</w:t>
      </w:r>
    </w:p>
    <w:p w:rsidR="005415BC" w:rsidRDefault="005415BC" w:rsidP="005415BC">
      <w:r>
        <w:rPr>
          <w:rFonts w:hint="eastAsia"/>
        </w:rPr>
        <w:t xml:space="preserve">　　①借用の申し込みは、使用日の１ヶ月前から行うこととする。</w:t>
      </w:r>
    </w:p>
    <w:p w:rsidR="005415BC" w:rsidRDefault="005415BC" w:rsidP="005415BC">
      <w:r>
        <w:rPr>
          <w:rFonts w:hint="eastAsia"/>
        </w:rPr>
        <w:t xml:space="preserve">　　②借用期間は、原則３日間以内とする。</w:t>
      </w:r>
    </w:p>
    <w:p w:rsidR="005415BC" w:rsidRDefault="005415BC" w:rsidP="005415BC">
      <w:r>
        <w:rPr>
          <w:rFonts w:hint="eastAsia"/>
        </w:rPr>
        <w:t xml:space="preserve">　　③用具の仮押さえは行わない。</w:t>
      </w:r>
    </w:p>
    <w:p w:rsidR="005415BC" w:rsidRDefault="005415BC" w:rsidP="005415BC">
      <w:r>
        <w:rPr>
          <w:rFonts w:hint="eastAsia"/>
        </w:rPr>
        <w:t xml:space="preserve">　　④用具の受け取り及び返却期日は、施設の休館日を除くこと。</w:t>
      </w:r>
    </w:p>
    <w:p w:rsidR="005415BC" w:rsidRDefault="005415BC" w:rsidP="005415BC">
      <w:r>
        <w:rPr>
          <w:rFonts w:hint="eastAsia"/>
        </w:rPr>
        <w:t xml:space="preserve">　　⑤用具の亡失・破損等をした場合は、</w:t>
      </w:r>
      <w:r w:rsidR="00A855AE">
        <w:rPr>
          <w:rFonts w:hint="eastAsia"/>
        </w:rPr>
        <w:t>速やかに総合公園管理事務所へ報告すること。</w:t>
      </w:r>
    </w:p>
    <w:p w:rsidR="00A855AE" w:rsidRDefault="00A855AE" w:rsidP="005415BC">
      <w:r>
        <w:rPr>
          <w:rFonts w:hint="eastAsia"/>
        </w:rPr>
        <w:t xml:space="preserve">　　　（弁償していただく場合があります。）</w:t>
      </w:r>
    </w:p>
    <w:p w:rsidR="00A855AE" w:rsidRDefault="00A855AE" w:rsidP="005415BC">
      <w:r>
        <w:rPr>
          <w:rFonts w:hint="eastAsia"/>
        </w:rPr>
        <w:t xml:space="preserve">　　⑥規則に違反した場合、次回から貸出を許可しない場合がある。</w:t>
      </w:r>
    </w:p>
    <w:p w:rsidR="005B05AE" w:rsidRDefault="005B05AE" w:rsidP="005415BC"/>
    <w:p w:rsidR="005B05AE" w:rsidRDefault="005B05AE" w:rsidP="005B05AE">
      <w:pPr>
        <w:jc w:val="right"/>
      </w:pPr>
      <w:r>
        <w:rPr>
          <w:rFonts w:hint="eastAsia"/>
        </w:rPr>
        <w:t>平成２０年４月１日施行</w:t>
      </w:r>
    </w:p>
    <w:p w:rsidR="005B05AE" w:rsidRDefault="005B05AE" w:rsidP="005B05AE">
      <w:pPr>
        <w:jc w:val="right"/>
      </w:pPr>
      <w:r>
        <w:rPr>
          <w:rFonts w:hint="eastAsia"/>
        </w:rPr>
        <w:t>平成２３年８月１日改正</w:t>
      </w:r>
    </w:p>
    <w:p w:rsidR="005B05AE" w:rsidRDefault="005B05AE" w:rsidP="005B05AE">
      <w:pPr>
        <w:jc w:val="right"/>
      </w:pPr>
      <w:r>
        <w:rPr>
          <w:rFonts w:hint="eastAsia"/>
        </w:rPr>
        <w:t>令和３年６月１日改正</w:t>
      </w:r>
    </w:p>
    <w:p w:rsidR="005B05AE" w:rsidRPr="003F5040" w:rsidRDefault="005B05AE" w:rsidP="005B05AE">
      <w:pPr>
        <w:jc w:val="right"/>
      </w:pPr>
      <w:r>
        <w:rPr>
          <w:rFonts w:hint="eastAsia"/>
        </w:rPr>
        <w:t>四街道市教育委員会スポーツ青少年課</w:t>
      </w:r>
    </w:p>
    <w:sectPr w:rsidR="005B05AE" w:rsidRPr="003F5040" w:rsidSect="005B0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A3" w:rsidRDefault="00A44EA3" w:rsidP="00A44EA3">
      <w:r>
        <w:separator/>
      </w:r>
    </w:p>
  </w:endnote>
  <w:endnote w:type="continuationSeparator" w:id="0">
    <w:p w:rsidR="00A44EA3" w:rsidRDefault="00A44EA3" w:rsidP="00A4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  <w:embedRegular r:id="rId1" w:subsetted="1" w:fontKey="{C0FDE8A9-6405-4A41-A6BC-56A46093FFAF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A3" w:rsidRDefault="00A44E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A3" w:rsidRDefault="00A44E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A3" w:rsidRDefault="00A44E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A3" w:rsidRDefault="00A44EA3" w:rsidP="00A44EA3">
      <w:r>
        <w:separator/>
      </w:r>
    </w:p>
  </w:footnote>
  <w:footnote w:type="continuationSeparator" w:id="0">
    <w:p w:rsidR="00A44EA3" w:rsidRDefault="00A44EA3" w:rsidP="00A44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A3" w:rsidRDefault="00A44E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A3" w:rsidRDefault="00A44E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A3" w:rsidRDefault="00A44E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embedSystem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AC"/>
    <w:rsid w:val="0012044A"/>
    <w:rsid w:val="001D1F7B"/>
    <w:rsid w:val="00283BEB"/>
    <w:rsid w:val="003F5040"/>
    <w:rsid w:val="004122DB"/>
    <w:rsid w:val="004B3A43"/>
    <w:rsid w:val="004F7578"/>
    <w:rsid w:val="005415BC"/>
    <w:rsid w:val="005B05AE"/>
    <w:rsid w:val="005D1F5B"/>
    <w:rsid w:val="005F298F"/>
    <w:rsid w:val="00840911"/>
    <w:rsid w:val="0088384F"/>
    <w:rsid w:val="008D4EE3"/>
    <w:rsid w:val="00967894"/>
    <w:rsid w:val="00A44EA3"/>
    <w:rsid w:val="00A501EC"/>
    <w:rsid w:val="00A855AE"/>
    <w:rsid w:val="00AE052A"/>
    <w:rsid w:val="00D436AC"/>
    <w:rsid w:val="00D976DA"/>
    <w:rsid w:val="00EA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Mang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EA3"/>
  </w:style>
  <w:style w:type="paragraph" w:styleId="a5">
    <w:name w:val="footer"/>
    <w:basedOn w:val="a"/>
    <w:link w:val="a6"/>
    <w:uiPriority w:val="99"/>
    <w:unhideWhenUsed/>
    <w:rsid w:val="00A44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Mang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EA3"/>
  </w:style>
  <w:style w:type="paragraph" w:styleId="a5">
    <w:name w:val="footer"/>
    <w:basedOn w:val="a"/>
    <w:link w:val="a6"/>
    <w:uiPriority w:val="99"/>
    <w:unhideWhenUsed/>
    <w:rsid w:val="00A44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1DE8DA59.dotm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2021-06-04T08:40:00Z</dcterms:created>
  <dcterms:modified xsi:type="dcterms:W3CDTF">2021-06-04T08:40:00Z</dcterms:modified>
</cp:coreProperties>
</file>